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Лечебная физкультура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Лечебная физкультура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МЕХАНИЗМ ПЕРЕДАЧИ МЕНИНГОКОККОВОЙ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фекально-оральный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трансмиссивный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гемоконтактный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аэрогенный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аэрогенный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ПЕРЕЛОМАХ ДИАФИЗА КОСТЕЙ ПРЕДПЛЕЧЬЯ В РАННЕМ ПОСТИММОБИЛИЗАЦИОННОМ ПЕРИОДЕ ПРИМЕНЯЮТСЯ УПРАЖНЕНИЯ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отягощением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висы и упоры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активные с помощью здоровой руки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активные с сопротивлением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активные с помощью здоровой руки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ТЕМПЕРАТУРА ВОЗДУХА В ПОМЕЩЕНИИ ДЛЯ ЗАНЯТИЙ ДЕТЕЙ С ГИПОТРОФИЕЙ III СТЕПЕНИ НЕ ДОЛЖНА БЫТЬ НИЖЕ ___ ГРАДУСОВ ЦЕЛЬСИЯ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22-23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23-24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25-26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20-22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25-26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ОСТРАЯ БОЛЬ В ШЕЙНОМ ОТДЕЛЕ ПОЗВОНОЧНИКА, СОПРОВОЖДАЮЩАЯСЯ ВЫНУЖДЕННЫМ ПОЛОЖЕНИЕМ ГОЛОВЫ,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люмбаго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дорсаго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цервикальгия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цервикаго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цервикаго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ДЕТСКИМ ЦЕРЕБРАЛЬНЫМ ПАРАЛИЧОМ НАЗЫВАЮТ ПОРАЖЕНИЕ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спинного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периферического отдела нервной системы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костной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головного мозга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ПОСЛЕ ЗАВЕРШЕНИЯ МЕДИЦИНСКОЙ ЭВАКУАЦИИ СТАРШИЙ РАБОТНИК ВЫЕЗДНОЙ БРИГАДЫ ИНФОРМИРУЕТ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фельдшера по приему и передаче вызовов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заведующего отделением скорой медицинской помощи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старшего фельдшера станции скорой медицинской помощи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руководителя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фельдшера по приему и передаче вызовов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ИСТОЧНИКОМ ВИЧ-ИНФЕКЦИИ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грызуны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комары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ВИЧ-инфицированные люди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животные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ВИЧ-инфицированные люди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ОСТРЫХ НАРУШЕНИЯХ МОЗГОВОГО КРОВООБРАЩЕНИЯ С ПЕРВЫХ ДНЕЙ ЗАБОЛЕВАНИЯ ПРИМЕНЯЮТСЯ СПЕЦИАЛЬНЫЕ УПРАЖНЕНИЯ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пассивные на пораженные конечности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упражнения на механоаппаратах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дозированная ходьба по палате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активные на пораженные конечности в полном объеме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пассивные на пораженные конечности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 ДОГОСПИТАЛЬНОМ ЭТАПЕ ПРИ ОБОСТРЕНИИ БРОНХИАЛЬНОЙ АСТМЫ ОПТИМАЛЬНО ИСПОЛЬЗОВАТЬ ИНГАЛЯЦИИ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пульмикорта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беродуала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серетида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лазолвана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беродуала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ФОРМЫ ЛЕЧЕБНОЙ ФИЗКУЛЬТУРЫ, РЕКОМЕНДУЕМЫЕ ПАЦИЕНТАМ С ТЯЖЕЛОЙ ФОРМОЙ САХАРНОГО ДИАБЕТА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занятия на тренажерах общего 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дозированная ходьба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дыхательная гимнастика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лечебное плавание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дыхательная гимнастика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