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Среднее образование | Фармация ПСА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Среднее образование | Специализация: Фармация ПСА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СРОК ХРАНЕНИЯ ПРОСТЕРИЛИЗОВАННОГО ВСПОМОГАТЕЛЬНОГО МАТЕРИАЛА В ЗАКРЫТЫХ БИКСАХ (В ЧАСАХ)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72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24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48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72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ПРОТИВОПОЖАРНЫЙ ИНСТРУКТАЖ ДОЛЖНЫ ПРОХОДИТЬ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только работники пожароопасных производств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все работники организации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только члены пожарно-технической комиссии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только руководство организации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все работники организации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ПОСЛЕ ОТПУСКА ПРЕПАРАТА «ФЕНТАНИЛ» В ФОРМЕ ТРАНСДЕРМАЛЬНОЙ ТЕРАПЕВТИЧЕСКОЙ СИСТЕМЫ, ЛИЦУ, ПОЛУЧИВШЕМУ ЛЕКАРСТВЕННЫЙ ПРЕПАРАТ, ВЫДАЕТСЯ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копия паспорта письменного контроля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копия рецепта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паспорт письменного контроля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сигнатура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сигнатура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В ТАРЕ ИЗ СВЕТОЗАЩИТНЫХ МАТЕРИАЛОВ, В ТЕМНОМ ПОМЕЩЕНИИ ИЛИ ШКАФАХ ХРАНЯТ ФАРМАЦЕВТИЧЕСКИЕ СУБСТАНЦИИ, ТРЕБУЮЩИЕ ЗАЩИТЫ ОТ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воздействия влаги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света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воздействия повышенной температуры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улетучивания и высыхания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света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К ПЕРВОЙ КАТЕГОРИИ ПОМЕЩЕНИЙ ХРАНЕНИЯ НС И ПВ ОТНОСЯТСЯ ПОМЕЩЕНИЯ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производителей и изготовителей (за исключением аптечных организаций) наркотических средств, психотропных веществ и прекурсоров, предназначенные для хранения исходных материалов и готовой продукции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аптечных организаций, предназначенные для хранения 3-месячного или 6-месячного запаса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медицинских и ветеринарных организаций, предназначенные для хранения суточного запаса наркотических средств и психотропных веществ, внесенных в список II перечня, и трехдневного запаса психотропных веществ, внесенных в список III перечня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медицинских и ветеринарных организаций, предназначенные для хранения 15-дневного запаса наркотических средств и психотропных веществ, внесенных в список II перечня, и месячного запаса психотропных веществ, внесенных в список III перечня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производителей и изготовителей (за исключением аптечных организаций) наркотических средств, психотропных веществ и прекурсоров, предназначенные для хранения исходных материалов и готовой продукции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БРОНХОЛИТИН ОТПУСКАЕТСЯ ПО ФОРМЕ РЕЦЕПТУРНОГО БЛАНКА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№107-1/у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№148-1/у-88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№107/у-НП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без рецепта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№107-1/у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ДОГОВОР ПОСТАВКИ ВКЛЮЧАЕТ ВСЁ, КРОМЕ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правил хранения товара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ответственности сторон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предмета договора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банковских реквизитов сторон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правил хранения товара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В КАЧЕСТВЕ ЛЕКАРСТВЕННОГО РАСТИТЕЛЬНОГО СЫРЬЯ У МАТЬ-И-МАЧЕХИ ЗАГОТАВЛИВАЮТ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плоды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траву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листья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цветки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листья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ПРИ НЕГЛУБОКОМ ОТМОРОЖЕНИИ УШНЫХ РАКОВИН, НОСА, ЩЕК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их растирают теплой рукой или мягкой тканью до покраснения, затем протирают 70% этиловым спиртом и смазывают вазелиновым маслом или каким-либо жиром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их растирают теплой рукой или мягкой тканью до покраснения, затем протирают холодной водой и смазывают вазелиновым маслом или каким-либо жиром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доставляют пострадавшего в медицинское учреждение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их растирают снегом до покраснения, затем протирают 70% этиловым спиртом и смазывают вазелиновым маслом или каким-либо жиром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их растирают теплой рукой или мягкой тканью до покраснения, затем протирают 70% этиловым спиртом и смазывают вазелиновым маслом или каким-либо жиром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ПЛАНОГРАММОЙ НАЗЫВАЕТСЯ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выкладка товаров на полках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способы презентации товара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составленная из фотографий или созданная на компьютере диаграмма, показывающая, где должна находиться каждая товарная единица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работа по размещению товаров на витринах и других средствах выкладки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составленная из фотографий или созданная на компьютере диаграмма, показывающая, где должна находиться каждая товарная единица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