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Энтомология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Энтомология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ЛИЧИНКАОТНОСИТСЯ К КОМАРАМ РОДА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Culex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Anopheles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Aedes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Culiseta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Aedes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ОБЕСПЕЧЕНИЕ ЯВКИ РАБОТАЮЩИХ ДЛЯ ПРОВЕДЕНИЯ ВАКЦИНАЦИИ В МЕДИЦИНСКИЕ ОРГАНИЗАЦИИ ОСУЩЕСТВЛЯЮТ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граждане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органы и учреждения Роспотребнадзора субъектов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органы управления здравоохранением субъектов РФ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работодатели (юридические лица, предприниматели)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работодатели (юридические лица, предприниматели)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ПРУЖИНА ДЛЯ РАСШИРЕНИЯ НИЖНЕЙ ЧЕЛЮСТИ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Коффина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Вольского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Калвелиса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Коллера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Коллера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ЛЕЧЕНИЕ РАНЕНЫХ С ПЕРЕЛОМАМИ ЧЕЛЮСТЕЙ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ортопедическое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комплексное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БЛОХА ЧЕЛОВЕЧЕСКАЯ (PULEX IRRITANS) ЯВЛЯЕТСЯ ПЕРЕНОСЧИКОМ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сыпного тифа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сибирской язвы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чумы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возвратного тифа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чумы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НИМФЫ ПРЕДСТАВИТЕЛЯХАРАКТЕРНО ДЫХАНИЕ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трахейно-легочное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трахейное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кожное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легочное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трахейное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ПРЕДСТАВИТЕЛИЗИМУЮТ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отапливаемых жилых помещениях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неотапливаемых нежилых помещениях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дуплах деревьев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отапливаемых нежилых помещениях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неотапливаемых нежилых помещениях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ТОЛЩИНА БАЗИСА СЪЕМНОГО ПЛАСТИНЧАТОГО ПРОТЕЗА ПРИ ПОЛНОМ ОТСУТСТВИИ ЗУБОВ НА НИЖНЕЙ ЧЕЛЮСТИ СОСТАВЛЯЕТ _________ ММ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более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0,5-1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2-2,5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2-2,5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ОКАЗАНИЮ ПСИХОЛОГИЧЕСКОЙ ПОМОЩИ СПОСОБСТВУЕТ УМЕНИЕ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эмоционально сдерживаться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конструктивно критиковать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быть искренним и правдивым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слушать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быть искренним и правдивым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ПРЕДСТАВИТЕЛЬОБИТАЕТ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лесной подстилке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травостое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кустарниках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норах мелких животных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норах мелких животных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