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Дезинфекционное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Дезинфекционное дело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МАКСИМАЛЬНАЯ ПРОДОЛЖИТЕЛЬНОСТЬ НАЛОЖЕНИЯ ЖГУТА В ТЕПЛОЕ ВРЕМЯ ГОДА СОСТАВЛЯЕТ _______МИНУТ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90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СЛУЧАЙНОМ ПОПАДАНИИ ДЕЗИНФИЦИРУЮЩЕГО СРЕДСТВА НА КОЖУ ЕЕ НЕОБХОДИМО ПРОМЫТЬ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водой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мыльным раствором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раствором фурацилина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раствором сульфацила натрия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водой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К МЕТОДАМ ГИГИЕНИЧЕСКОГО ВОСПИТАНИЯ ОТНОСЯТСЯ СПОСОБЫ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управления познавательной и практической деятельностью группы лиц, направленные на устранение факторов риска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применения совокупности средств в определенной последовательности для осуществления процесса гигиенического воспитания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применения отдельного средства в определенной последовательности для осуществления процесса гигиенического воспитания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управления познавательной и практической деятельностью отдельного человека, группы лиц, направленные на формирование гигиенической культуры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управления познавательной и практической деятельностью отдельного человека, группы лиц, направленные на формирование гигиенической культуры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ПОВЫШЕНИЕ САНИТАРНОЙ КУЛЬТУРЫ НАСЕЛЕНИЯ В ГИГИЕНИЧЕСКОМ ВОСПИТАНИИ ЯВЛЯЕТСЯ ОСНОВНОЙ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миссией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работой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заботой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задачей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задачей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МЕРОЙ ПРОФИЛАКТИКИ, ПРЕДШЕСТВУЮЩЕЙ ПОСЕЩЕНИЮ ОЧАГА КЛЕЩЕВОГО ВИРУСНОГО ЭНЦЕФАЛИТА, ЯВЛЯЕТСЯ ПРИМЕНЕНИЕ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сывороток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витаминов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иммуноглобулинов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вакцин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вакцин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ГОСУДАРСТВЕННЫЙ САНИТАРНО-ЭПИДЕМИОЛОГИЧЕСКИЙ НАДЗОР В РОССИЙСКОЙ ФЕДЕРАЦИИ ОСУЩЕСТВЛЯЕТСЯ В СООТВЕТСТВИИ С ФЕДЕРАЛЬНЫМ ЗАКОНОМ НОМЕР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61-ФЗ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323-ФЗ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294-ФЗ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52-ФЗ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294-ФЗ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НА ОТКРЫТЫЙ ВОДОЕМ, КОТОРЫЙ ЯВЛЯЕТСЯ МЕСТОМ ПОСТОЯННОГО МАССОВОГО ВЫПЛОДА КОМАРОВ, ЦЕНТР ГИГИЕНЫ И ЭПИДЕМИОЛОГИИ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анкету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протокол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справку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карточку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карточку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ПЛАНОВАЯ ПРОФИЛАКТИЧЕСКАЯ ДЕЗИНФЕКЦИЯ В МЕДИЦИНСКОЙ ОРГАНИЗАЦИИ ПРИ ОТСУТСТВИИ В НЕЙ ВНУТРИБОЛЬНИЧНОЙ ИНФЕКЦИИ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ежедневно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неделю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два дня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раза в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ежедневно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ЦИКЛОВОЙ ФОРМОЙ ГИГИЕНИЧЕКСОГО ВОСПИТАНИЯ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школа здоровья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секция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модуль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сегмент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школа здоровья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СТЕПЕНЬ УСВОЕНИЯ ИНФОРМАЦИИ ГИГИЕНИЧЕСКОГО ВОСПИТАНИЯ ОТ ОБУЧЕНИЯ ПРАКТИКОЙ ДЕЙСТВИЯ СОСТАВЛЯЕТ _____ ПРОЦЕНТОВ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70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70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