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Сексология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Сексология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ОРГАЗМЕ У ЖЕНЩИНЫ ТЕЛО МАТКИ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уменьшается в размерах за счет сокращения мышц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существенно не изменяется в размерах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увеличивается в размерах на 20-25%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увеличивается в размерах на 50%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увеличивается в размерах на 50%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 МЕЖДИСЦИПЛИНАРНОМУ ПОДХОДУ СЕКСОЛОГИИ ОТНОСИТСЯ ______ЭТАП РАЗВИТИЯ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системный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энциклопедический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локализационный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параметрический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системный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ГОМОСОЦИАЛЬНАЯ СЕГРЕГАЦИЯ ХАРАКТЕРЕНА ДЛЯ ЭТАПА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переходной сексуальности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базовой половой идентичности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психосексуальных ориентаций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полоролевых стереотипов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полоролевых стереотипов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РАССТРОЙСТВА ПОЛОВОЙ ИДЕНТИФИКАЦИИ ОБЫЧНО ВПЕРВЫЕ ПОЯВЛЯЮТСЯ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любом возрасте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 раннем детстве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после окончания пубертата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пубертате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раннем детстве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«ОРГАСТИЧЕСКАЯ МАНЖЕТКА» У ЖЕНЩИНЫ ВОЗНИКАЕТ В ФАЗЕ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оргазма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разрешения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плато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начального этапа возбуждения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плато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СЕКСУАЛЬНЫЙ БИОРИТМ У ЖЕНЩИН ОПРЕДЕЛЯЕТ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менструальный цикл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суточный биоритм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сезонная цикличность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феномен И.Р.Тарханова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менструальный цикл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ПРИ ФОРМИРОВАНИИ В ПОДРОСТКОВОМ ВОЗРАСТЕ ПЕДОФИЛИИ У ЧЕЛОВЕКА, ПЕРЕНЕСШЕГО ПРОЛОНГИРОВАННЫЕ СЕКСУАЛЬНЫЕ ПРИТЯЗАНИЯ В ДЕТСТВЕ, СЛЕДУЕТ ГОВОРИТЬ О МЕХАНИЗМЕ ПО ТИПУ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смещенной активности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импринтинга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имитации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онтогенетического регресса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имитации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___________ СОСТАВЛЯЮЩАЯ КОПУЛЯТИВНОГО ЦИКЛА У ЖЕНЩИН СВЯЗАНА С РЕЦЕПТОРНЫМ, СЕКРЕТОРНЫМ И НЕРВНО-МЫШЕЧНЫМ АППАРАТОМ ГЕНИТАЛИЙ И ЦЕРЕБРОСПИНАЛЬНЫМИ НЕРВНЫМИ ЦЕНТРАМИ С ИХ ПРОВОДЯЩИМИ ПУТЯМИ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эякуляторная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генитосегментарная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нейрогумаральная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психическая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генитосегментарная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РАСПРЕДЕЛЕНИИ ПО ПОЛУ В ПОПУЛЯЦИИ ОБСЕССИВНО-КОМПУЛЬСИВНОЕ РАССТРОЙСТВО ВСТРЕЧАЕТСЯ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равной степени у мужчин и женщин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чаще у женщин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 нарушениях половой идентификации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чаще у мужчин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равной степени у мужчин и женщин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 НАРУШЕНИЯМ ЦЕЛЕНАПРАВЛЕННОСТИ МЫШЛЕНИЯ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детализацию и обстоятельность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персеверации и вербигерации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соскальзывания и резонерство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речевые стереотипии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соскальзывания и резонерство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